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92" w:rsidRDefault="00D46D92">
      <w:pPr>
        <w:rPr>
          <w:rFonts w:ascii="Tahoma" w:hAnsi="Tahoma" w:cs="Tahoma"/>
          <w:color w:val="000000"/>
          <w:sz w:val="24"/>
          <w:szCs w:val="24"/>
        </w:rPr>
      </w:pPr>
    </w:p>
    <w:p w:rsidR="00D46D92" w:rsidRPr="00996AD3" w:rsidRDefault="00D46D92" w:rsidP="00996AD3">
      <w:pPr>
        <w:jc w:val="right"/>
        <w:rPr>
          <w:rFonts w:ascii="Tahoma" w:hAnsi="Tahoma" w:cs="Tahoma"/>
          <w:color w:val="000000"/>
          <w:szCs w:val="24"/>
        </w:rPr>
      </w:pPr>
      <w:r w:rsidRPr="0076159E">
        <w:rPr>
          <w:rFonts w:ascii="Tahoma" w:hAnsi="Tahoma" w:cs="Tahoma"/>
          <w:noProof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453.75pt;height:81pt;visibility:visible">
            <v:imagedata r:id="rId4" o:title=""/>
          </v:shape>
        </w:pict>
      </w:r>
      <w:r w:rsidRPr="00996AD3">
        <w:rPr>
          <w:rFonts w:ascii="Tahoma" w:hAnsi="Tahoma" w:cs="Tahoma"/>
          <w:color w:val="000000"/>
          <w:szCs w:val="24"/>
        </w:rPr>
        <w:t>załącznik nr 11</w:t>
      </w:r>
    </w:p>
    <w:p w:rsidR="00D46D92" w:rsidRDefault="00D46D92">
      <w:pPr>
        <w:rPr>
          <w:rFonts w:ascii="Tahoma" w:hAnsi="Tahoma" w:cs="Tahoma"/>
          <w:color w:val="000000"/>
          <w:sz w:val="24"/>
          <w:szCs w:val="24"/>
        </w:rPr>
      </w:pPr>
    </w:p>
    <w:p w:rsidR="00D46D92" w:rsidRDefault="00D46D92">
      <w:pPr>
        <w:jc w:val="center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Artykuły spożywcze przekazywane przez KOWR/OPO/OPR na rzecz OPL w ramach POPŻ Podprogramu 2021</w:t>
      </w:r>
    </w:p>
    <w:p w:rsidR="00D46D92" w:rsidRDefault="00D46D92">
      <w:pPr>
        <w:rPr>
          <w:rFonts w:ascii="Tahoma" w:hAnsi="Tahoma" w:cs="Tahoma"/>
          <w:color w:val="000000"/>
          <w:sz w:val="24"/>
          <w:szCs w:val="24"/>
        </w:rPr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2"/>
        <w:gridCol w:w="3968"/>
        <w:gridCol w:w="1277"/>
        <w:gridCol w:w="1134"/>
        <w:gridCol w:w="1701"/>
      </w:tblGrid>
      <w:tr w:rsidR="00D46D92" w:rsidTr="7E9C1C3A">
        <w:trPr>
          <w:trHeight w:val="372"/>
        </w:trPr>
        <w:tc>
          <w:tcPr>
            <w:tcW w:w="562" w:type="dxa"/>
          </w:tcPr>
          <w:p w:rsidR="00D46D92" w:rsidRDefault="00D46D92">
            <w:r>
              <w:t>LP</w:t>
            </w:r>
          </w:p>
        </w:tc>
        <w:tc>
          <w:tcPr>
            <w:tcW w:w="3968" w:type="dxa"/>
          </w:tcPr>
          <w:p w:rsidR="00D46D92" w:rsidRDefault="00D46D92">
            <w:r>
              <w:t>Nazwa towaru</w:t>
            </w:r>
          </w:p>
        </w:tc>
        <w:tc>
          <w:tcPr>
            <w:tcW w:w="1277" w:type="dxa"/>
          </w:tcPr>
          <w:p w:rsidR="00D46D92" w:rsidRDefault="00D46D92">
            <w:r>
              <w:t>Waga sztuki</w:t>
            </w:r>
          </w:p>
        </w:tc>
        <w:tc>
          <w:tcPr>
            <w:tcW w:w="1134" w:type="dxa"/>
          </w:tcPr>
          <w:p w:rsidR="00D46D92" w:rsidRDefault="00D46D92">
            <w:r>
              <w:t>Jednostka miary</w:t>
            </w:r>
          </w:p>
        </w:tc>
        <w:tc>
          <w:tcPr>
            <w:tcW w:w="1701" w:type="dxa"/>
          </w:tcPr>
          <w:p w:rsidR="00D46D92" w:rsidRDefault="00D46D92">
            <w:r>
              <w:t>Ilość sztuk w zestawie rocznym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1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cukier biały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1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>
              <w:t>1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2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filet z makreli w oleju</w:t>
            </w:r>
          </w:p>
        </w:tc>
        <w:tc>
          <w:tcPr>
            <w:tcW w:w="1277" w:type="dxa"/>
          </w:tcPr>
          <w:p w:rsidR="00D46D92" w:rsidRPr="0027541F" w:rsidRDefault="00D46D92">
            <w:r>
              <w:t>0,17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5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3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 xml:space="preserve">groszek z marchewką 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0,4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8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4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kasza jęczmienna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0,5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>
              <w:t>0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5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koncentrat pomidorowy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0,16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7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6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makaron jajeczny świderki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0,5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9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7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mleko UHT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1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l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5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8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olej rzepakowy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1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l</w:t>
            </w:r>
          </w:p>
        </w:tc>
        <w:tc>
          <w:tcPr>
            <w:tcW w:w="1701" w:type="dxa"/>
          </w:tcPr>
          <w:p w:rsidR="00D46D92" w:rsidRPr="0027541F" w:rsidRDefault="00D46D92">
            <w:r>
              <w:t>1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9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powidła śliwkowe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0,3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5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10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szynka drobiowa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0,3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6</w:t>
            </w:r>
          </w:p>
        </w:tc>
      </w:tr>
      <w:tr w:rsidR="00D46D92" w:rsidTr="7E9C1C3A">
        <w:tc>
          <w:tcPr>
            <w:tcW w:w="562" w:type="dxa"/>
          </w:tcPr>
          <w:p w:rsidR="00D46D92" w:rsidRDefault="00D46D92">
            <w:r>
              <w:t>11</w:t>
            </w:r>
          </w:p>
        </w:tc>
        <w:tc>
          <w:tcPr>
            <w:tcW w:w="3968" w:type="dxa"/>
          </w:tcPr>
          <w:p w:rsidR="00D46D92" w:rsidRPr="0027541F" w:rsidRDefault="00D46D92">
            <w:r w:rsidRPr="0027541F">
              <w:t>szynka wieprzowa</w:t>
            </w:r>
          </w:p>
        </w:tc>
        <w:tc>
          <w:tcPr>
            <w:tcW w:w="1277" w:type="dxa"/>
          </w:tcPr>
          <w:p w:rsidR="00D46D92" w:rsidRPr="0027541F" w:rsidRDefault="00D46D92">
            <w:r w:rsidRPr="0027541F">
              <w:t>0,3</w:t>
            </w:r>
          </w:p>
        </w:tc>
        <w:tc>
          <w:tcPr>
            <w:tcW w:w="1134" w:type="dxa"/>
          </w:tcPr>
          <w:p w:rsidR="00D46D92" w:rsidRPr="0027541F" w:rsidRDefault="00D46D92">
            <w:r w:rsidRPr="0027541F">
              <w:t>kg</w:t>
            </w:r>
          </w:p>
        </w:tc>
        <w:tc>
          <w:tcPr>
            <w:tcW w:w="1701" w:type="dxa"/>
          </w:tcPr>
          <w:p w:rsidR="00D46D92" w:rsidRPr="0027541F" w:rsidRDefault="00D46D92">
            <w:r w:rsidRPr="0027541F">
              <w:t>4</w:t>
            </w:r>
          </w:p>
        </w:tc>
      </w:tr>
    </w:tbl>
    <w:p w:rsidR="00D46D92" w:rsidRDefault="00D46D92">
      <w:bookmarkStart w:id="0" w:name="_GoBack"/>
      <w:bookmarkEnd w:id="0"/>
    </w:p>
    <w:sectPr w:rsidR="00D46D92" w:rsidSect="00ED484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512"/>
    <w:rsid w:val="00177868"/>
    <w:rsid w:val="00197512"/>
    <w:rsid w:val="0027541F"/>
    <w:rsid w:val="00346CCA"/>
    <w:rsid w:val="00371AA7"/>
    <w:rsid w:val="0076159E"/>
    <w:rsid w:val="00996AD3"/>
    <w:rsid w:val="009B740C"/>
    <w:rsid w:val="009F7F34"/>
    <w:rsid w:val="00D46D92"/>
    <w:rsid w:val="00ED4849"/>
    <w:rsid w:val="3FFF21DC"/>
    <w:rsid w:val="44E043C3"/>
    <w:rsid w:val="4EF0F164"/>
    <w:rsid w:val="51AA0439"/>
    <w:rsid w:val="6975614C"/>
    <w:rsid w:val="7E9C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84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D48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48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48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48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484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84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22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22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22D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22D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22D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22DA"/>
    <w:rPr>
      <w:rFonts w:asciiTheme="minorHAnsi" w:eastAsiaTheme="minorEastAsia" w:hAnsiTheme="minorHAnsi" w:cstheme="minorBidi"/>
      <w:b/>
      <w:bCs/>
    </w:rPr>
  </w:style>
  <w:style w:type="table" w:customStyle="1" w:styleId="NormalTable0">
    <w:name w:val="Normal Table0"/>
    <w:uiPriority w:val="99"/>
    <w:rsid w:val="00ED4849"/>
    <w:pPr>
      <w:spacing w:after="160" w:line="2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ED484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222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rsid w:val="00ED4849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3222DA"/>
    <w:rPr>
      <w:rFonts w:asciiTheme="majorHAnsi" w:eastAsiaTheme="majorEastAsia" w:hAnsiTheme="majorHAnsi" w:cstheme="majorBidi"/>
      <w:sz w:val="24"/>
      <w:szCs w:val="24"/>
    </w:rPr>
  </w:style>
  <w:style w:type="table" w:customStyle="1" w:styleId="Styl">
    <w:name w:val="Styl"/>
    <w:basedOn w:val="NormalTable0"/>
    <w:uiPriority w:val="99"/>
    <w:rsid w:val="00ED484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75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5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74</Words>
  <Characters>444</Characters>
  <Application>Microsoft Office Outlook</Application>
  <DocSecurity>0</DocSecurity>
  <Lines>0</Lines>
  <Paragraphs>0</Paragraphs>
  <ScaleCrop>false</ScaleCrop>
  <Company>Bank Żywności w Krakowie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11</dc:title>
  <dc:subject/>
  <dc:creator>Marcin Fedoruk</dc:creator>
  <cp:keywords/>
  <dc:description/>
  <cp:lastModifiedBy>Sylwia</cp:lastModifiedBy>
  <cp:revision>2</cp:revision>
  <cp:lastPrinted>2022-06-02T06:38:00Z</cp:lastPrinted>
  <dcterms:created xsi:type="dcterms:W3CDTF">2022-06-02T06:39:00Z</dcterms:created>
  <dcterms:modified xsi:type="dcterms:W3CDTF">2022-06-02T06:39:00Z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0x01010007CAD2BD9C40FC48915FE308C9B0F5BB</vt:lpwstr>
  </property>
</Properties>
</file>